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3C19FE" w:rsidP="003C19FE">
      <w:pPr>
        <w:rPr>
          <w:b/>
          <w:bCs/>
          <w:sz w:val="40"/>
          <w:szCs w:val="40"/>
        </w:rPr>
      </w:pPr>
      <w:r w:rsidRPr="00FD0FAE">
        <w:rPr>
          <w:b/>
          <w:bCs/>
          <w:sz w:val="40"/>
          <w:szCs w:val="40"/>
        </w:rPr>
        <w:t>Inschrijvingsbiljet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FD0FAE" w:rsidRPr="00D93CF8" w:rsidRDefault="00900A28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Perceel 1 Geotechnische Ve</w:t>
      </w:r>
      <w:bookmarkStart w:id="0" w:name="_GoBack"/>
      <w:bookmarkEnd w:id="0"/>
      <w:r>
        <w:rPr>
          <w:b/>
          <w:sz w:val="28"/>
          <w:szCs w:val="28"/>
        </w:rPr>
        <w:t>ld- en Laboratoriumonderzoeken</w:t>
      </w:r>
    </w:p>
    <w:p w:rsidR="00FD0FAE" w:rsidRDefault="00FD0FAE" w:rsidP="003C19FE"/>
    <w:p w:rsidR="003C19FE" w:rsidRDefault="003C19FE" w:rsidP="003C19FE">
      <w:r w:rsidRPr="003C19FE">
        <w:t>uit te voeren voor een bedrag,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Pr="003C19FE" w:rsidRDefault="003C19FE" w:rsidP="003C19FE">
      <w:r w:rsidRPr="003C19FE">
        <w:t>__________________________________________ euro (bedrag in letters).</w:t>
      </w:r>
    </w:p>
    <w:p w:rsidR="00FD0FAE" w:rsidRDefault="00FD0FAE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A28" w:rsidRDefault="00900A28" w:rsidP="00220940">
      <w:pPr>
        <w:spacing w:line="240" w:lineRule="auto"/>
      </w:pPr>
      <w:r>
        <w:separator/>
      </w:r>
    </w:p>
  </w:endnote>
  <w:endnote w:type="continuationSeparator" w:id="0">
    <w:p w:rsidR="00900A28" w:rsidRDefault="00900A28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A28" w:rsidRDefault="00900A28" w:rsidP="00220940">
      <w:pPr>
        <w:spacing w:line="240" w:lineRule="auto"/>
      </w:pPr>
      <w:r>
        <w:separator/>
      </w:r>
    </w:p>
  </w:footnote>
  <w:footnote w:type="continuationSeparator" w:id="0">
    <w:p w:rsidR="00900A28" w:rsidRDefault="00900A28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A86DE4">
    <w:pPr>
      <w:pStyle w:val="Koptekst"/>
      <w:rPr>
        <w:sz w:val="18"/>
        <w:szCs w:val="18"/>
      </w:rPr>
    </w:pPr>
    <w:r>
      <w:rPr>
        <w:sz w:val="18"/>
        <w:szCs w:val="18"/>
      </w:rPr>
      <w:t>AI 20</w:t>
    </w:r>
    <w:r w:rsidR="00900A28">
      <w:rPr>
        <w:sz w:val="18"/>
        <w:szCs w:val="18"/>
      </w:rPr>
      <w:t>2</w:t>
    </w:r>
    <w:r>
      <w:rPr>
        <w:sz w:val="18"/>
        <w:szCs w:val="18"/>
      </w:rPr>
      <w:t>1-00</w:t>
    </w:r>
    <w:r w:rsidR="00900A28">
      <w:rPr>
        <w:sz w:val="18"/>
        <w:szCs w:val="18"/>
      </w:rPr>
      <w:t>37 Geotechnische Veld- en laboratoriumonderzoeken - Perceel 1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</w:t>
    </w:r>
    <w:r w:rsidR="00900A28">
      <w:rPr>
        <w:sz w:val="18"/>
        <w:szCs w:val="18"/>
      </w:rPr>
      <w:t>3a</w:t>
    </w:r>
    <w:r>
      <w:rPr>
        <w:sz w:val="18"/>
        <w:szCs w:val="18"/>
      </w:rPr>
      <w:t xml:space="preserve">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A28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8104C5"/>
    <w:rsid w:val="008402D9"/>
    <w:rsid w:val="00847FFD"/>
    <w:rsid w:val="0086631D"/>
    <w:rsid w:val="00900A28"/>
    <w:rsid w:val="009175F9"/>
    <w:rsid w:val="009761CF"/>
    <w:rsid w:val="009B0D92"/>
    <w:rsid w:val="00A03098"/>
    <w:rsid w:val="00A3732E"/>
    <w:rsid w:val="00A53085"/>
    <w:rsid w:val="00A86DE4"/>
    <w:rsid w:val="00BD0C39"/>
    <w:rsid w:val="00BE1DBE"/>
    <w:rsid w:val="00CC39EC"/>
    <w:rsid w:val="00D93CF8"/>
    <w:rsid w:val="00DD0355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03E11"/>
  <w15:docId w15:val="{22D08A34-D136-4847-946D-C1B155A19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UNNEK~1\AppData\Local\Temp\14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73CDE-54AB-4946-9400-E3895D91A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2</TotalTime>
  <Pages>2</Pages>
  <Words>322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Munneke, Guus</dc:creator>
  <cp:lastModifiedBy>Munneke, Guus</cp:lastModifiedBy>
  <cp:revision>1</cp:revision>
  <dcterms:created xsi:type="dcterms:W3CDTF">2021-11-24T09:47:00Z</dcterms:created>
  <dcterms:modified xsi:type="dcterms:W3CDTF">2021-11-24T09:49:00Z</dcterms:modified>
</cp:coreProperties>
</file>